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8E6E2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64CF32CD" w14:textId="77777777" w:rsidTr="008659BD">
        <w:tc>
          <w:tcPr>
            <w:tcW w:w="566" w:type="dxa"/>
          </w:tcPr>
          <w:p w14:paraId="4CDE63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0AAEAC5E" w14:textId="5B45B752" w:rsidR="008659BD" w:rsidRDefault="00C8183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A1742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55829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080BA6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C7E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11AA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11672B" w14:textId="77777777" w:rsidTr="008659BD">
        <w:tc>
          <w:tcPr>
            <w:tcW w:w="566" w:type="dxa"/>
          </w:tcPr>
          <w:p w14:paraId="7BDCDA4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62AEE701" w14:textId="5AD5BBD0" w:rsidR="008659BD" w:rsidRDefault="006F3D1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AE0EC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CE7A0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92B938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C7F5C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2D2C8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89449BF" w14:textId="77777777" w:rsidTr="008659BD">
        <w:tc>
          <w:tcPr>
            <w:tcW w:w="566" w:type="dxa"/>
          </w:tcPr>
          <w:p w14:paraId="2BAFC4D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111F85C9" w14:textId="4A0946BC" w:rsidR="008659BD" w:rsidRPr="007876C7" w:rsidRDefault="007876C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15C386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EC8CB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2DF961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8D991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7E68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0682F763" w14:textId="77777777" w:rsidTr="008659BD">
        <w:tc>
          <w:tcPr>
            <w:tcW w:w="566" w:type="dxa"/>
          </w:tcPr>
          <w:p w14:paraId="6BDE09C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402974E7" w14:textId="7AD47F3E" w:rsidR="008659BD" w:rsidRDefault="00C8183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11768D8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200BB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46E7A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704FD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B4AD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F13D5E" w14:textId="77777777" w:rsidTr="008659BD">
        <w:tc>
          <w:tcPr>
            <w:tcW w:w="566" w:type="dxa"/>
          </w:tcPr>
          <w:p w14:paraId="695940D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20197AEF" w14:textId="0E04DF96" w:rsidR="008659BD" w:rsidRPr="00C81833" w:rsidRDefault="00C8183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C8DDBD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37D01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D36443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E4C21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F77FD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6CC770C" w14:textId="77777777" w:rsidTr="008659BD">
        <w:tc>
          <w:tcPr>
            <w:tcW w:w="566" w:type="dxa"/>
          </w:tcPr>
          <w:p w14:paraId="69CC113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54BC8108" w14:textId="56D3329A" w:rsidR="008659BD" w:rsidRDefault="00D35E0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EAEEF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5CB7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2CB01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13B50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14D8C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00B0EFEF" w14:textId="77777777" w:rsidTr="008659BD">
        <w:tc>
          <w:tcPr>
            <w:tcW w:w="566" w:type="dxa"/>
          </w:tcPr>
          <w:p w14:paraId="1CFFF46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224F122B" w14:textId="07059562" w:rsidR="008659BD" w:rsidRDefault="00E868F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E78C8C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BC176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CDA5CF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2EA4A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6EE0B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61EA1BB" w14:textId="77777777" w:rsidTr="008659BD">
        <w:tc>
          <w:tcPr>
            <w:tcW w:w="566" w:type="dxa"/>
          </w:tcPr>
          <w:p w14:paraId="1EF1508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2AAC4249" w14:textId="7B29AB47" w:rsidR="008659BD" w:rsidRDefault="00D155F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2D77C2A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7422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049569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8AE4D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7B23F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883CC45" w14:textId="77777777" w:rsidTr="008659BD">
        <w:tc>
          <w:tcPr>
            <w:tcW w:w="566" w:type="dxa"/>
          </w:tcPr>
          <w:p w14:paraId="302F39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1ECB65DF" w14:textId="3345A9AB" w:rsidR="008659BD" w:rsidRDefault="00A02184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7C0FD148" w14:textId="2B2176CF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DCBCF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04AAC8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CA35A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79036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167DA75" w14:textId="77777777" w:rsidTr="008659BD">
        <w:tc>
          <w:tcPr>
            <w:tcW w:w="566" w:type="dxa"/>
          </w:tcPr>
          <w:p w14:paraId="2340751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7AD7ECA2" w14:textId="4C757A46" w:rsidR="008659BD" w:rsidRDefault="007876C7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489DEC6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3E8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8A3DC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007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DDADF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E3BF7A" w14:textId="77777777" w:rsidTr="008659BD">
        <w:tc>
          <w:tcPr>
            <w:tcW w:w="566" w:type="dxa"/>
          </w:tcPr>
          <w:p w14:paraId="6834B2C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48BAD122" w14:textId="4E9EDCA3" w:rsidR="008659BD" w:rsidRDefault="00560CD4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1F5ED94" w14:textId="5B77AC05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A813A5" w14:textId="375AA7DA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506625A" w14:textId="76B275B5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F8067C" w14:textId="14FADB0E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1DC38C" w14:textId="2351D23B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143E34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4741C27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568BE7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4E5F9AD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44C4328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5D41C2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54897E0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CF73D7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3FD2CC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2ABE3E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753CAD3" w14:textId="7C05D145" w:rsidR="00D52AB1" w:rsidRPr="004A6C39" w:rsidRDefault="00D52AB1" w:rsidP="00D52AB1">
      <w:pPr>
        <w:spacing w:after="6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4A6C39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DE4622">
        <w:rPr>
          <w:rFonts w:ascii="Times New Roman" w:hAnsi="Times New Roman" w:cs="Times New Roman"/>
          <w:b/>
          <w:sz w:val="28"/>
          <w:szCs w:val="28"/>
        </w:rPr>
        <w:t>Электродегидратор</w:t>
      </w:r>
      <w:r w:rsidR="008B25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498BE53" w14:textId="77777777" w:rsidR="00D52AB1" w:rsidRDefault="00D52AB1" w:rsidP="00D52AB1">
      <w:pPr>
        <w:pBdr>
          <w:top w:val="single" w:sz="4" w:space="1" w:color="auto"/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CA2D12" w14:textId="77777777" w:rsidR="001079BF" w:rsidRDefault="001079BF" w:rsidP="00D52A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1301136" w14:textId="36D35F53" w:rsidR="00D52AB1" w:rsidRDefault="00D52AB1" w:rsidP="001079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985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C4B">
        <w:rPr>
          <w:rFonts w:ascii="Times New Roman" w:hAnsi="Times New Roman" w:cs="Times New Roman"/>
          <w:b/>
          <w:sz w:val="28"/>
          <w:szCs w:val="28"/>
        </w:rPr>
        <w:t>Геотермический (температурный) градиент</w:t>
      </w:r>
    </w:p>
    <w:p w14:paraId="3C112041" w14:textId="77777777" w:rsidR="001079BF" w:rsidRDefault="001079BF" w:rsidP="00D52AB1">
      <w:pPr>
        <w:pBdr>
          <w:top w:val="single" w:sz="4" w:space="1" w:color="auto"/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F277B2F" w14:textId="77777777" w:rsidR="0097703D" w:rsidRDefault="0097703D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F3D12" w14:textId="18E332FB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BA6C51C" w14:textId="48B8BB54" w:rsidR="001079BF" w:rsidRPr="00F93B21" w:rsidRDefault="001C7C5F" w:rsidP="00F93B2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Пласт-коллектор</w:t>
      </w:r>
    </w:p>
    <w:p w14:paraId="47E4C0D4" w14:textId="77777777" w:rsidR="001079BF" w:rsidRDefault="001079BF" w:rsidP="001079BF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DC65005" w14:textId="77777777" w:rsidR="001079BF" w:rsidRDefault="001079BF" w:rsidP="001079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FEB4993" w14:textId="10F828B7" w:rsidR="001079BF" w:rsidRPr="0074405C" w:rsidRDefault="001079BF" w:rsidP="001079BF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F93B21" w:rsidRPr="00F93B21">
        <w:t xml:space="preserve"> </w:t>
      </w:r>
      <w:r w:rsidR="00EB1901">
        <w:t xml:space="preserve"> </w:t>
      </w:r>
      <w:r w:rsidR="0074405C">
        <w:rPr>
          <w:rFonts w:ascii="Times New Roman" w:hAnsi="Times New Roman" w:cs="Times New Roman"/>
          <w:b/>
          <w:bCs/>
          <w:sz w:val="28"/>
          <w:szCs w:val="28"/>
        </w:rPr>
        <w:t>Мазут</w:t>
      </w:r>
    </w:p>
    <w:p w14:paraId="436741A5" w14:textId="77777777" w:rsidR="00525607" w:rsidRDefault="00525607" w:rsidP="0052560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B4E204B" w14:textId="77777777" w:rsidR="00525607" w:rsidRDefault="00525607" w:rsidP="0052560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81E5896" w14:textId="77777777" w:rsidR="00525607" w:rsidRDefault="00525607" w:rsidP="0052560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8FFF3BF" w14:textId="0517C0B1" w:rsidR="00525607" w:rsidRPr="001E7153" w:rsidRDefault="001079BF" w:rsidP="00525607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93B21" w:rsidRPr="00F93B21">
        <w:t xml:space="preserve"> </w:t>
      </w:r>
      <w:r w:rsidR="001E7153" w:rsidRPr="001E7153">
        <w:rPr>
          <w:rFonts w:ascii="Times New Roman" w:hAnsi="Times New Roman" w:cs="Times New Roman"/>
          <w:b/>
          <w:bCs/>
          <w:sz w:val="28"/>
          <w:szCs w:val="28"/>
        </w:rPr>
        <w:t xml:space="preserve">газ, находящийся в нефтяной залежи в растворённом в нефти состоянии </w:t>
      </w:r>
    </w:p>
    <w:p w14:paraId="6E36BAC1" w14:textId="0201764B" w:rsidR="00525607" w:rsidRDefault="001E7153" w:rsidP="00525607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1E7153">
        <w:rPr>
          <w:rFonts w:ascii="Times New Roman" w:hAnsi="Times New Roman" w:cs="Times New Roman"/>
          <w:b/>
          <w:bCs/>
          <w:sz w:val="28"/>
          <w:szCs w:val="28"/>
        </w:rPr>
        <w:t xml:space="preserve">и выделяющийся из нефти при изменении естественных условий или в </w:t>
      </w:r>
    </w:p>
    <w:p w14:paraId="28ED062B" w14:textId="743B4704" w:rsidR="001079BF" w:rsidRDefault="001E7153" w:rsidP="00F163AF">
      <w:pPr>
        <w:pBdr>
          <w:top w:val="single" w:sz="4" w:space="1" w:color="auto"/>
        </w:pBdr>
        <w:spacing w:after="0"/>
        <w:ind w:left="-284" w:right="-1"/>
        <w:rPr>
          <w:rFonts w:ascii="Times New Roman" w:hAnsi="Times New Roman" w:cs="Times New Roman"/>
          <w:sz w:val="28"/>
          <w:szCs w:val="28"/>
        </w:rPr>
      </w:pPr>
      <w:r w:rsidRPr="001E7153">
        <w:rPr>
          <w:rFonts w:ascii="Times New Roman" w:hAnsi="Times New Roman" w:cs="Times New Roman"/>
          <w:b/>
          <w:bCs/>
          <w:sz w:val="28"/>
          <w:szCs w:val="28"/>
        </w:rPr>
        <w:t>процессе эксплуатации</w:t>
      </w:r>
    </w:p>
    <w:p w14:paraId="281279E9" w14:textId="77777777" w:rsidR="001079BF" w:rsidRDefault="001079BF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67DBB4C3" w14:textId="0DB24876" w:rsidR="001079BF" w:rsidRDefault="001079BF" w:rsidP="00ED47E4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EB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3431" w:rsidRPr="00FF3431">
        <w:rPr>
          <w:rFonts w:ascii="Times New Roman" w:hAnsi="Times New Roman" w:cs="Times New Roman"/>
          <w:b/>
          <w:sz w:val="28"/>
          <w:szCs w:val="28"/>
        </w:rPr>
        <w:t xml:space="preserve">устройство, предназначенное для центрирования нижней части </w:t>
      </w:r>
    </w:p>
    <w:p w14:paraId="72B283DD" w14:textId="2DF7DAA5" w:rsidR="00ED47E4" w:rsidRPr="00EB1901" w:rsidRDefault="00FF3431" w:rsidP="00EB190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3431">
        <w:rPr>
          <w:rFonts w:ascii="Times New Roman" w:hAnsi="Times New Roman" w:cs="Times New Roman"/>
          <w:b/>
          <w:sz w:val="28"/>
          <w:szCs w:val="28"/>
        </w:rPr>
        <w:t xml:space="preserve">бурильной колонны и забойного двигателя, стабилизации или изменения </w:t>
      </w:r>
    </w:p>
    <w:p w14:paraId="4579AC1F" w14:textId="188BC64F" w:rsidR="00F93B21" w:rsidRPr="00EB1901" w:rsidRDefault="00FF3431" w:rsidP="00F93B2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F3431">
        <w:rPr>
          <w:rFonts w:ascii="Times New Roman" w:hAnsi="Times New Roman" w:cs="Times New Roman"/>
          <w:b/>
          <w:sz w:val="28"/>
          <w:szCs w:val="28"/>
        </w:rPr>
        <w:t>направления ствола скважины</w:t>
      </w:r>
    </w:p>
    <w:p w14:paraId="0A2C47E3" w14:textId="30B53547" w:rsidR="0097703D" w:rsidRDefault="0097703D" w:rsidP="002A2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2C9BE42" w14:textId="0094BF2D" w:rsidR="005A2E8F" w:rsidRDefault="005A2E8F" w:rsidP="002A2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576C29D" w14:textId="1814F3C1" w:rsidR="005A2E8F" w:rsidRDefault="005A2E8F" w:rsidP="002A2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6D7F592" w14:textId="77777777" w:rsidR="005A2E8F" w:rsidRPr="00EB1901" w:rsidRDefault="005A2E8F" w:rsidP="002A2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FA31608" w14:textId="5FE72AA0" w:rsidR="002A2653" w:rsidRDefault="002A2653" w:rsidP="002A265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5A2E8F" w:rsidRPr="005A2E8F">
        <w:rPr>
          <w:rFonts w:ascii="Times New Roman" w:hAnsi="Times New Roman" w:cs="Times New Roman"/>
          <w:b/>
          <w:sz w:val="28"/>
          <w:szCs w:val="28"/>
        </w:rPr>
        <w:t xml:space="preserve">При водонапорном режиме основным видом энергии является напор </w:t>
      </w:r>
    </w:p>
    <w:p w14:paraId="4E2D993E" w14:textId="77777777" w:rsidR="005A2E8F" w:rsidRDefault="005A2E8F" w:rsidP="005A2E8F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A2E8F">
        <w:rPr>
          <w:rFonts w:ascii="Times New Roman" w:hAnsi="Times New Roman" w:cs="Times New Roman"/>
          <w:b/>
          <w:sz w:val="28"/>
          <w:szCs w:val="28"/>
        </w:rPr>
        <w:t xml:space="preserve">краевой воды, которая внедряется в залежь и относительно быстро </w:t>
      </w:r>
    </w:p>
    <w:p w14:paraId="465CCAD2" w14:textId="70545E19" w:rsidR="005A2E8F" w:rsidRDefault="005A2E8F" w:rsidP="005A2E8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полностью компенсирует отбираемое количество нефти и попутной воды. </w:t>
      </w:r>
    </w:p>
    <w:p w14:paraId="3868F0D9" w14:textId="77777777" w:rsidR="005A2E8F" w:rsidRDefault="005A2E8F" w:rsidP="005A2E8F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A2E8F">
        <w:rPr>
          <w:rFonts w:ascii="Times New Roman" w:hAnsi="Times New Roman" w:cs="Times New Roman"/>
          <w:b/>
          <w:sz w:val="28"/>
          <w:szCs w:val="28"/>
        </w:rPr>
        <w:t xml:space="preserve">В процессе эксплуатации залежи в ее пределах происходит движение всей </w:t>
      </w:r>
    </w:p>
    <w:p w14:paraId="2CEC7BCA" w14:textId="7FCAA6E6" w:rsidR="005A2E8F" w:rsidRDefault="005A2E8F" w:rsidP="005A2E8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массы нефти.</w:t>
      </w:r>
    </w:p>
    <w:p w14:paraId="7E90EF78" w14:textId="0755CEC0" w:rsidR="002A2653" w:rsidRPr="00EB1901" w:rsidRDefault="002A2653" w:rsidP="002A2653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8DAB1C9" w14:textId="77777777" w:rsidR="0097703D" w:rsidRDefault="0097703D" w:rsidP="00ED47E4">
      <w:pPr>
        <w:tabs>
          <w:tab w:val="left" w:pos="36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9C929" w14:textId="705C1D3D" w:rsidR="00ED47E4" w:rsidRDefault="00ED47E4" w:rsidP="00ED47E4">
      <w:pPr>
        <w:tabs>
          <w:tab w:val="left" w:pos="36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4BE3E965" w14:textId="07CA59DE" w:rsidR="00B814F1" w:rsidRDefault="00B814F1" w:rsidP="00B814F1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</w:t>
      </w:r>
    </w:p>
    <w:p w14:paraId="50BA0980" w14:textId="77777777" w:rsidR="00D50C98" w:rsidRPr="00D50C98" w:rsidRDefault="00D50C98" w:rsidP="006945A2">
      <w:pPr>
        <w:pStyle w:val="a8"/>
        <w:ind w:left="76"/>
        <w:rPr>
          <w:rFonts w:ascii="Times New Roman" w:hAnsi="Times New Roman" w:cs="Times New Roman"/>
          <w:bCs/>
          <w:sz w:val="28"/>
          <w:szCs w:val="28"/>
        </w:rPr>
      </w:pPr>
    </w:p>
    <w:p w14:paraId="2EEFB495" w14:textId="3368285E" w:rsidR="00ED47E4" w:rsidRPr="001C7C5F" w:rsidRDefault="00DE3A41" w:rsidP="00192F8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C7C5F">
        <w:rPr>
          <w:rFonts w:ascii="Times New Roman" w:hAnsi="Times New Roman" w:cs="Times New Roman"/>
          <w:b/>
          <w:sz w:val="28"/>
          <w:szCs w:val="28"/>
        </w:rPr>
        <w:t xml:space="preserve">Почему </w:t>
      </w:r>
      <w:r w:rsidR="00EB1901" w:rsidRPr="001C7C5F"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4D939E6D" w14:textId="7958B14F" w:rsidR="004D3898" w:rsidRPr="00810B19" w:rsidRDefault="004D3898" w:rsidP="00810B19">
      <w:pPr>
        <w:rPr>
          <w:rFonts w:ascii="Times New Roman" w:hAnsi="Times New Roman" w:cs="Times New Roman"/>
          <w:b/>
          <w:sz w:val="28"/>
          <w:szCs w:val="28"/>
        </w:rPr>
      </w:pPr>
    </w:p>
    <w:sectPr w:rsidR="004D3898" w:rsidRPr="00810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EE42" w14:textId="77777777" w:rsidR="00571D7A" w:rsidRDefault="00571D7A" w:rsidP="00D52AB1">
      <w:pPr>
        <w:spacing w:after="0" w:line="240" w:lineRule="auto"/>
      </w:pPr>
      <w:r>
        <w:separator/>
      </w:r>
    </w:p>
  </w:endnote>
  <w:endnote w:type="continuationSeparator" w:id="0">
    <w:p w14:paraId="789659AB" w14:textId="77777777" w:rsidR="00571D7A" w:rsidRDefault="00571D7A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4D7B" w14:textId="77777777" w:rsidR="000F67DC" w:rsidRDefault="000F67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EE54" w14:textId="77777777" w:rsidR="000F67DC" w:rsidRDefault="000F67D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8D5DD" w14:textId="77777777" w:rsidR="000F67DC" w:rsidRDefault="000F67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0207D" w14:textId="77777777" w:rsidR="00571D7A" w:rsidRDefault="00571D7A" w:rsidP="00D52AB1">
      <w:pPr>
        <w:spacing w:after="0" w:line="240" w:lineRule="auto"/>
      </w:pPr>
      <w:r>
        <w:separator/>
      </w:r>
    </w:p>
  </w:footnote>
  <w:footnote w:type="continuationSeparator" w:id="0">
    <w:p w14:paraId="4BFCE1CA" w14:textId="77777777" w:rsidR="00571D7A" w:rsidRDefault="00571D7A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2DC2" w14:textId="77777777" w:rsidR="000F67DC" w:rsidRDefault="000F67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5CC353A2" w14:textId="77777777" w:rsidTr="00407FC6">
      <w:trPr>
        <w:jc w:val="right"/>
      </w:trPr>
      <w:tc>
        <w:tcPr>
          <w:tcW w:w="1204" w:type="dxa"/>
        </w:tcPr>
        <w:p w14:paraId="06431227" w14:textId="77777777" w:rsidR="008659BD" w:rsidRPr="0092734A" w:rsidRDefault="008659BD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1" w:type="dxa"/>
        </w:tcPr>
        <w:p w14:paraId="561C245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10AA934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7AE06EFE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0F0EF79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4C3C41BA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3EB2646C" w14:textId="13AD59BA" w:rsidR="00D52AB1" w:rsidRPr="0092734A" w:rsidRDefault="000F67DC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4C6C43DE" w14:textId="77777777" w:rsidR="00D52AB1" w:rsidRDefault="00D52AB1" w:rsidP="00D52AB1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C287" w14:textId="77777777" w:rsidR="000F67DC" w:rsidRDefault="000F67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62283"/>
    <w:multiLevelType w:val="hybridMultilevel"/>
    <w:tmpl w:val="7A4E93C4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17100"/>
    <w:rsid w:val="000644D8"/>
    <w:rsid w:val="000B3528"/>
    <w:rsid w:val="000F67DC"/>
    <w:rsid w:val="001079BF"/>
    <w:rsid w:val="001B69AD"/>
    <w:rsid w:val="001C7C5F"/>
    <w:rsid w:val="001E7153"/>
    <w:rsid w:val="00254724"/>
    <w:rsid w:val="00262010"/>
    <w:rsid w:val="002A2653"/>
    <w:rsid w:val="002D4D08"/>
    <w:rsid w:val="002E3D60"/>
    <w:rsid w:val="002F1149"/>
    <w:rsid w:val="00381ED3"/>
    <w:rsid w:val="003C64E5"/>
    <w:rsid w:val="003D18BB"/>
    <w:rsid w:val="004062B7"/>
    <w:rsid w:val="00435826"/>
    <w:rsid w:val="00455711"/>
    <w:rsid w:val="004A6C39"/>
    <w:rsid w:val="004B7132"/>
    <w:rsid w:val="004D3898"/>
    <w:rsid w:val="004F2AC9"/>
    <w:rsid w:val="00500E48"/>
    <w:rsid w:val="005074FF"/>
    <w:rsid w:val="00511479"/>
    <w:rsid w:val="00521514"/>
    <w:rsid w:val="00525607"/>
    <w:rsid w:val="00533CBB"/>
    <w:rsid w:val="005349AC"/>
    <w:rsid w:val="00553929"/>
    <w:rsid w:val="00560CD4"/>
    <w:rsid w:val="00571D7A"/>
    <w:rsid w:val="0058511A"/>
    <w:rsid w:val="00590541"/>
    <w:rsid w:val="005A158C"/>
    <w:rsid w:val="005A2E8F"/>
    <w:rsid w:val="005E1FB3"/>
    <w:rsid w:val="006213C8"/>
    <w:rsid w:val="00640338"/>
    <w:rsid w:val="00646524"/>
    <w:rsid w:val="006945A2"/>
    <w:rsid w:val="006F3D1B"/>
    <w:rsid w:val="00721385"/>
    <w:rsid w:val="0074405C"/>
    <w:rsid w:val="007876C7"/>
    <w:rsid w:val="007B2006"/>
    <w:rsid w:val="00810B19"/>
    <w:rsid w:val="008659BD"/>
    <w:rsid w:val="00870479"/>
    <w:rsid w:val="008778B6"/>
    <w:rsid w:val="00880346"/>
    <w:rsid w:val="008B25B3"/>
    <w:rsid w:val="008C6311"/>
    <w:rsid w:val="008E656C"/>
    <w:rsid w:val="0097703D"/>
    <w:rsid w:val="00985886"/>
    <w:rsid w:val="009A26BF"/>
    <w:rsid w:val="009D3583"/>
    <w:rsid w:val="009E1161"/>
    <w:rsid w:val="00A02184"/>
    <w:rsid w:val="00A3178D"/>
    <w:rsid w:val="00A9624B"/>
    <w:rsid w:val="00AB202C"/>
    <w:rsid w:val="00AB2279"/>
    <w:rsid w:val="00AF6FEC"/>
    <w:rsid w:val="00B23CFF"/>
    <w:rsid w:val="00B510CA"/>
    <w:rsid w:val="00B814F1"/>
    <w:rsid w:val="00BA2565"/>
    <w:rsid w:val="00BD7A1B"/>
    <w:rsid w:val="00BE4AE3"/>
    <w:rsid w:val="00C22EDF"/>
    <w:rsid w:val="00C62702"/>
    <w:rsid w:val="00C81833"/>
    <w:rsid w:val="00CE25E1"/>
    <w:rsid w:val="00CF5461"/>
    <w:rsid w:val="00D155FC"/>
    <w:rsid w:val="00D22C4B"/>
    <w:rsid w:val="00D35E07"/>
    <w:rsid w:val="00D50C98"/>
    <w:rsid w:val="00D52AB1"/>
    <w:rsid w:val="00D66B55"/>
    <w:rsid w:val="00D8176B"/>
    <w:rsid w:val="00D84B57"/>
    <w:rsid w:val="00DB4982"/>
    <w:rsid w:val="00DD45A4"/>
    <w:rsid w:val="00DE3A41"/>
    <w:rsid w:val="00DE4622"/>
    <w:rsid w:val="00E13138"/>
    <w:rsid w:val="00E868FC"/>
    <w:rsid w:val="00EB1901"/>
    <w:rsid w:val="00EB296F"/>
    <w:rsid w:val="00ED47E4"/>
    <w:rsid w:val="00ED4894"/>
    <w:rsid w:val="00F163AF"/>
    <w:rsid w:val="00F56B3D"/>
    <w:rsid w:val="00F93B21"/>
    <w:rsid w:val="00FA6663"/>
    <w:rsid w:val="00FD0210"/>
    <w:rsid w:val="00FE0A90"/>
    <w:rsid w:val="00FF06D8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E52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E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Марат Гизатуллин</cp:lastModifiedBy>
  <cp:revision>80</cp:revision>
  <dcterms:created xsi:type="dcterms:W3CDTF">2024-03-10T07:04:00Z</dcterms:created>
  <dcterms:modified xsi:type="dcterms:W3CDTF">2025-03-16T16:22:00Z</dcterms:modified>
</cp:coreProperties>
</file>