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F1" w:rsidRPr="003B58F1" w:rsidRDefault="003B58F1" w:rsidP="003B5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B58F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СПИСОК</w:t>
      </w:r>
    </w:p>
    <w:p w:rsidR="003B58F1" w:rsidRPr="003B58F1" w:rsidRDefault="003B58F1" w:rsidP="003B58F1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опубликованных научных трудов и изобретений</w:t>
      </w:r>
    </w:p>
    <w:p w:rsidR="003B58F1" w:rsidRPr="003B58F1" w:rsidRDefault="003B58F1" w:rsidP="003B5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</w:t>
      </w:r>
    </w:p>
    <w:p w:rsidR="003B58F1" w:rsidRPr="003B58F1" w:rsidRDefault="003B58F1" w:rsidP="003B5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B58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автора полностью</w:t>
      </w:r>
    </w:p>
    <w:p w:rsidR="003B58F1" w:rsidRPr="003B58F1" w:rsidRDefault="003B58F1" w:rsidP="003B5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134"/>
        <w:gridCol w:w="3402"/>
        <w:gridCol w:w="1559"/>
        <w:gridCol w:w="1134"/>
      </w:tblGrid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издательства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журнала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выходных данных)</w:t>
            </w: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страницах</w:t>
            </w: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8F1" w:rsidRPr="006A419E" w:rsidTr="005D05F8">
        <w:tc>
          <w:tcPr>
            <w:tcW w:w="9951" w:type="dxa"/>
            <w:gridSpan w:val="6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изданиях, входящих в международные реферативные базы данных и системы цитирования</w:t>
            </w:r>
          </w:p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(Web of Science, Scopus </w:t>
            </w: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</w:tr>
      <w:tr w:rsidR="003B58F1" w:rsidRPr="006A419E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58F1" w:rsidRPr="006A419E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58F1" w:rsidRPr="003B58F1" w:rsidTr="005D05F8">
        <w:tc>
          <w:tcPr>
            <w:tcW w:w="9951" w:type="dxa"/>
            <w:gridSpan w:val="6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изданиях, входящих в Перечень рецензируемых научных журналов ВАК РФ</w:t>
            </w: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F1" w:rsidRPr="003B58F1" w:rsidTr="005D05F8">
        <w:tc>
          <w:tcPr>
            <w:tcW w:w="9951" w:type="dxa"/>
            <w:gridSpan w:val="6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других изданиях</w:t>
            </w: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F1" w:rsidRPr="003B58F1" w:rsidTr="005D05F8">
        <w:tc>
          <w:tcPr>
            <w:tcW w:w="9951" w:type="dxa"/>
            <w:gridSpan w:val="6"/>
          </w:tcPr>
          <w:p w:rsidR="003B58F1" w:rsidRPr="003B58F1" w:rsidRDefault="00D84E4A" w:rsidP="00BC6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Патенты</w:t>
            </w:r>
            <w:r w:rsidR="00BC6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8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полезн</w:t>
            </w:r>
            <w:r w:rsidR="00BC6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D8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</w:t>
            </w:r>
            <w:r w:rsidR="00BC6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промышленные образ</w:t>
            </w:r>
            <w:r w:rsidRPr="00D8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BC6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т.п.</w:t>
            </w:r>
            <w:r w:rsidRPr="00D84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F1" w:rsidRPr="003B58F1" w:rsidTr="006A419E">
        <w:tc>
          <w:tcPr>
            <w:tcW w:w="595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8F1" w:rsidRPr="003B58F1" w:rsidRDefault="003B58F1" w:rsidP="003B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58F1" w:rsidRPr="003B58F1" w:rsidRDefault="003B58F1" w:rsidP="003B5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8F1" w:rsidRPr="003B58F1" w:rsidRDefault="003B58F1" w:rsidP="003B5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E4A" w:rsidRPr="00D84E4A" w:rsidRDefault="00BC63BC" w:rsidP="00D84E4A">
      <w:pPr>
        <w:keepNext/>
        <w:widowControl w:val="0"/>
        <w:suppressAutoHyphens/>
        <w:spacing w:after="0" w:line="204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Прикрепляемое лицо                    </w:t>
      </w:r>
      <w:r w:rsidR="00D84E4A" w:rsidRPr="00D84E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E4A" w:rsidRPr="00D84E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E4A" w:rsidRPr="00D84E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E4A" w:rsidRPr="00D8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="00D8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D84E4A" w:rsidRPr="00D8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4E4A" w:rsidRPr="00D84E4A">
        <w:rPr>
          <w:rFonts w:ascii="Times New Roman" w:eastAsia="Times New Roman" w:hAnsi="Times New Roman" w:cs="Times New Roman"/>
          <w:sz w:val="24"/>
          <w:szCs w:val="24"/>
          <w:lang w:eastAsia="ru-RU"/>
        </w:rPr>
        <w:t>/И.О. Фамилия /</w:t>
      </w:r>
    </w:p>
    <w:p w:rsidR="00D84E4A" w:rsidRPr="00D84E4A" w:rsidRDefault="00D84E4A" w:rsidP="00D84E4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4E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(подпись)</w:t>
      </w:r>
    </w:p>
    <w:p w:rsidR="00274B4E" w:rsidRPr="00B517EE" w:rsidRDefault="00274B4E" w:rsidP="00B5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7EE">
        <w:rPr>
          <w:rFonts w:ascii="Times New Roman" w:hAnsi="Times New Roman" w:cs="Times New Roman"/>
          <w:b/>
          <w:sz w:val="24"/>
          <w:szCs w:val="24"/>
        </w:rPr>
        <w:t>Требования к оформлению:</w:t>
      </w:r>
    </w:p>
    <w:p w:rsidR="00274B4E" w:rsidRPr="00B517EE" w:rsidRDefault="00274B4E" w:rsidP="006A419E">
      <w:pPr>
        <w:pStyle w:val="a3"/>
        <w:numPr>
          <w:ilvl w:val="0"/>
          <w:numId w:val="1"/>
        </w:numPr>
        <w:tabs>
          <w:tab w:val="left" w:pos="1190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7EE">
        <w:rPr>
          <w:rFonts w:ascii="Times New Roman" w:hAnsi="Times New Roman" w:cs="Times New Roman"/>
          <w:sz w:val="24"/>
          <w:szCs w:val="24"/>
        </w:rPr>
        <w:t>Список составляется по разделам в хронологической последовательности, со сквозной нумерацией.</w:t>
      </w:r>
    </w:p>
    <w:p w:rsidR="00274B4E" w:rsidRPr="00B517EE" w:rsidRDefault="00274B4E" w:rsidP="00B517EE">
      <w:pPr>
        <w:pStyle w:val="a3"/>
        <w:numPr>
          <w:ilvl w:val="0"/>
          <w:numId w:val="1"/>
        </w:numPr>
        <w:tabs>
          <w:tab w:val="left" w:pos="1190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E">
        <w:rPr>
          <w:rFonts w:ascii="Times New Roman" w:hAnsi="Times New Roman" w:cs="Times New Roman"/>
          <w:sz w:val="24"/>
          <w:szCs w:val="24"/>
        </w:rPr>
        <w:t>В графе 2 полное наименование публикации с уточнением в скобках вида публикации:</w:t>
      </w:r>
      <w:r w:rsidR="005D2C40" w:rsidRPr="00B517EE">
        <w:rPr>
          <w:rFonts w:ascii="Times New Roman" w:hAnsi="Times New Roman" w:cs="Times New Roman"/>
          <w:sz w:val="24"/>
          <w:szCs w:val="24"/>
        </w:rPr>
        <w:t xml:space="preserve"> </w:t>
      </w:r>
      <w:r w:rsidRPr="00B517EE">
        <w:rPr>
          <w:rFonts w:ascii="Times New Roman" w:hAnsi="Times New Roman" w:cs="Times New Roman"/>
          <w:sz w:val="24"/>
          <w:szCs w:val="24"/>
        </w:rPr>
        <w:t>для научных трудов</w:t>
      </w:r>
      <w:r w:rsidRPr="00B5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монография, научная статья, тезисы докладов/сообщений научной конференции (съезда, симпозиума)</w:t>
      </w:r>
      <w:r w:rsidRPr="00B51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C40" w:rsidRPr="00B517EE" w:rsidRDefault="00274B4E" w:rsidP="00B517EE">
      <w:pPr>
        <w:tabs>
          <w:tab w:val="left" w:pos="1190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названия научных трудов указываются на русском языке.</w:t>
      </w:r>
      <w:r w:rsidRPr="00B5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B4E" w:rsidRPr="00B517EE" w:rsidRDefault="00274B4E" w:rsidP="00B517EE">
      <w:pPr>
        <w:tabs>
          <w:tab w:val="left" w:pos="1190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работа была опубликована на иностранном языке, то указать на каком языке она была опубликована. </w:t>
      </w:r>
    </w:p>
    <w:p w:rsidR="00274B4E" w:rsidRPr="00B517EE" w:rsidRDefault="00274B4E" w:rsidP="00B517EE">
      <w:pPr>
        <w:pStyle w:val="a3"/>
        <w:numPr>
          <w:ilvl w:val="0"/>
          <w:numId w:val="2"/>
        </w:num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EE">
        <w:rPr>
          <w:rFonts w:ascii="Times New Roman" w:hAnsi="Times New Roman" w:cs="Times New Roman"/>
          <w:sz w:val="24"/>
          <w:szCs w:val="24"/>
        </w:rPr>
        <w:t xml:space="preserve">В графе 3 указывается форма объективного существования научной работы: </w:t>
      </w:r>
      <w:r w:rsidRPr="00B517EE">
        <w:rPr>
          <w:rFonts w:ascii="Times New Roman" w:hAnsi="Times New Roman" w:cs="Times New Roman"/>
          <w:b/>
          <w:sz w:val="24"/>
          <w:szCs w:val="24"/>
        </w:rPr>
        <w:t>печатная, электронная</w:t>
      </w:r>
      <w:r w:rsidRPr="00B517EE">
        <w:rPr>
          <w:rFonts w:ascii="Times New Roman" w:hAnsi="Times New Roman" w:cs="Times New Roman"/>
          <w:sz w:val="24"/>
          <w:szCs w:val="24"/>
        </w:rPr>
        <w:t>.</w:t>
      </w:r>
    </w:p>
    <w:p w:rsidR="00274B4E" w:rsidRPr="00B517EE" w:rsidRDefault="00274B4E" w:rsidP="00B517EE">
      <w:pPr>
        <w:pStyle w:val="a3"/>
        <w:numPr>
          <w:ilvl w:val="0"/>
          <w:numId w:val="2"/>
        </w:num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EE">
        <w:rPr>
          <w:rFonts w:ascii="Times New Roman" w:hAnsi="Times New Roman" w:cs="Times New Roman"/>
          <w:sz w:val="24"/>
          <w:szCs w:val="24"/>
        </w:rPr>
        <w:t xml:space="preserve">В графе 4 конкретизируется место и время публикации (издательство, номер или серия периодического издания, год; дается характеристика сборников (межвузовский, тематический, </w:t>
      </w:r>
      <w:proofErr w:type="spellStart"/>
      <w:r w:rsidRPr="00B517EE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B517EE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форумов.</w:t>
      </w:r>
    </w:p>
    <w:p w:rsidR="00274B4E" w:rsidRPr="00B517EE" w:rsidRDefault="00274B4E" w:rsidP="00B517EE">
      <w:pPr>
        <w:pStyle w:val="a3"/>
        <w:numPr>
          <w:ilvl w:val="0"/>
          <w:numId w:val="2"/>
        </w:num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EE">
        <w:rPr>
          <w:rFonts w:ascii="Times New Roman" w:hAnsi="Times New Roman" w:cs="Times New Roman"/>
          <w:sz w:val="24"/>
          <w:szCs w:val="24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вузовские;</w:t>
      </w:r>
      <w:r w:rsidR="00B517EE">
        <w:rPr>
          <w:rFonts w:ascii="Times New Roman" w:hAnsi="Times New Roman" w:cs="Times New Roman"/>
          <w:sz w:val="24"/>
          <w:szCs w:val="24"/>
        </w:rPr>
        <w:t xml:space="preserve"> </w:t>
      </w:r>
      <w:r w:rsidRPr="00B517EE">
        <w:rPr>
          <w:rFonts w:ascii="Times New Roman" w:hAnsi="Times New Roman" w:cs="Times New Roman"/>
          <w:sz w:val="24"/>
          <w:szCs w:val="24"/>
        </w:rPr>
        <w:t>номер авторского свидетельства на изобретение, дата выдачи; номер патента и дата выдачи; номер регистрации и дата оформления лицензии.</w:t>
      </w:r>
    </w:p>
    <w:p w:rsidR="00274B4E" w:rsidRPr="00B517EE" w:rsidRDefault="00274B4E" w:rsidP="00B517EE">
      <w:pPr>
        <w:pStyle w:val="a3"/>
        <w:numPr>
          <w:ilvl w:val="0"/>
          <w:numId w:val="2"/>
        </w:num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EE">
        <w:rPr>
          <w:rFonts w:ascii="Times New Roman" w:hAnsi="Times New Roman" w:cs="Times New Roman"/>
          <w:sz w:val="24"/>
          <w:szCs w:val="24"/>
        </w:rPr>
        <w:t xml:space="preserve">В графе 5 указывается количество </w:t>
      </w:r>
      <w:r w:rsidR="00B517EE">
        <w:rPr>
          <w:rFonts w:ascii="Times New Roman" w:hAnsi="Times New Roman" w:cs="Times New Roman"/>
          <w:sz w:val="24"/>
          <w:szCs w:val="24"/>
        </w:rPr>
        <w:t>страниц</w:t>
      </w:r>
      <w:r w:rsidRPr="00B517EE">
        <w:rPr>
          <w:rFonts w:ascii="Times New Roman" w:hAnsi="Times New Roman" w:cs="Times New Roman"/>
          <w:sz w:val="24"/>
          <w:szCs w:val="24"/>
        </w:rPr>
        <w:t>. Для электронных изданий объем в мегабайтах.</w:t>
      </w:r>
    </w:p>
    <w:p w:rsidR="00274B4E" w:rsidRPr="00B517EE" w:rsidRDefault="00274B4E" w:rsidP="00B517EE">
      <w:pPr>
        <w:pStyle w:val="a3"/>
        <w:numPr>
          <w:ilvl w:val="0"/>
          <w:numId w:val="2"/>
        </w:num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EE">
        <w:rPr>
          <w:rFonts w:ascii="Times New Roman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___ человек».</w:t>
      </w:r>
    </w:p>
    <w:p w:rsidR="00274B4E" w:rsidRDefault="00274B4E" w:rsidP="006A419E">
      <w:pPr>
        <w:tabs>
          <w:tab w:val="left" w:pos="11907"/>
        </w:tabs>
        <w:spacing w:after="0" w:line="240" w:lineRule="auto"/>
      </w:pPr>
      <w:r w:rsidRPr="00B517EE">
        <w:rPr>
          <w:rFonts w:ascii="Times New Roman" w:hAnsi="Times New Roman" w:cs="Times New Roman"/>
          <w:b/>
          <w:color w:val="FF0000"/>
          <w:sz w:val="24"/>
          <w:szCs w:val="24"/>
        </w:rPr>
        <w:t>Работы, находящиеся в печати, положительные решения по заявкам на выдачу патентов и прочие НЕ ВКЛЮЧАЮТСЯ.</w:t>
      </w:r>
      <w:bookmarkStart w:id="0" w:name="_GoBack"/>
      <w:bookmarkEnd w:id="0"/>
    </w:p>
    <w:sectPr w:rsidR="00274B4E" w:rsidSect="003B58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86827"/>
    <w:multiLevelType w:val="hybridMultilevel"/>
    <w:tmpl w:val="BFF25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C353B"/>
    <w:multiLevelType w:val="hybridMultilevel"/>
    <w:tmpl w:val="1BB8D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A"/>
    <w:rsid w:val="000D6B0A"/>
    <w:rsid w:val="00274B4E"/>
    <w:rsid w:val="003B58F1"/>
    <w:rsid w:val="005D2C40"/>
    <w:rsid w:val="006A419E"/>
    <w:rsid w:val="00747934"/>
    <w:rsid w:val="00B517EE"/>
    <w:rsid w:val="00BC63BC"/>
    <w:rsid w:val="00D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7E2AA-9DBD-4015-BDF1-96AEC26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Ирина Эликовна</dc:creator>
  <cp:keywords/>
  <dc:description/>
  <cp:lastModifiedBy>Щербакова Елена Николаевна</cp:lastModifiedBy>
  <cp:revision>2</cp:revision>
  <dcterms:created xsi:type="dcterms:W3CDTF">2025-03-28T09:46:00Z</dcterms:created>
  <dcterms:modified xsi:type="dcterms:W3CDTF">2025-03-28T09:46:00Z</dcterms:modified>
</cp:coreProperties>
</file>