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8CA89" w14:textId="77777777" w:rsidR="000B2A84" w:rsidRPr="00060184" w:rsidRDefault="000B2A84" w:rsidP="000B2A84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06018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Приложение </w:t>
      </w:r>
      <w:r w:rsidRPr="0006018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9</w:t>
      </w:r>
    </w:p>
    <w:p w14:paraId="58BEE507" w14:textId="77777777" w:rsidR="000B2A84" w:rsidRDefault="000B2A84" w:rsidP="000B2A8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06018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К</w:t>
      </w:r>
      <w:proofErr w:type="spellStart"/>
      <w:r w:rsidRPr="0006018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ритерии</w:t>
      </w:r>
      <w:proofErr w:type="spellEnd"/>
      <w:r w:rsidRPr="0006018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целесообразности патентования</w:t>
      </w:r>
      <w:r w:rsidRPr="0006018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, регистрации и дополнительная информация о РИД</w:t>
      </w:r>
    </w:p>
    <w:p w14:paraId="79FFC51D" w14:textId="53BF41C7" w:rsidR="00192336" w:rsidRPr="00192336" w:rsidRDefault="00192336" w:rsidP="000B2A84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x-none"/>
        </w:rPr>
      </w:pPr>
      <w:r w:rsidRPr="00192336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x-none"/>
        </w:rPr>
        <w:t>НАЗВАНИЕ РИД</w:t>
      </w:r>
    </w:p>
    <w:p w14:paraId="2E650FBE" w14:textId="77777777" w:rsidR="000B2A84" w:rsidRPr="00060184" w:rsidRDefault="000B2A84" w:rsidP="000B2A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06018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Техническое решение</w:t>
      </w:r>
      <w:r w:rsidRPr="0006018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(РИД)</w:t>
      </w:r>
      <w:r w:rsidRPr="0006018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соответствует следующим установленным приоритетным направлениям науки, технологии и техники в РФ: </w:t>
      </w:r>
    </w:p>
    <w:tbl>
      <w:tblPr>
        <w:tblW w:w="9797" w:type="dxa"/>
        <w:tblLook w:val="04A0" w:firstRow="1" w:lastRow="0" w:firstColumn="1" w:lastColumn="0" w:noHBand="0" w:noVBand="1"/>
      </w:tblPr>
      <w:tblGrid>
        <w:gridCol w:w="4219"/>
        <w:gridCol w:w="5578"/>
      </w:tblGrid>
      <w:tr w:rsidR="000B2A84" w:rsidRPr="00060184" w14:paraId="45C94BE8" w14:textId="77777777" w:rsidTr="00A14DED">
        <w:trPr>
          <w:trHeight w:val="1299"/>
        </w:trPr>
        <w:tc>
          <w:tcPr>
            <w:tcW w:w="4219" w:type="dxa"/>
            <w:shd w:val="clear" w:color="auto" w:fill="auto"/>
          </w:tcPr>
          <w:p w14:paraId="7619A976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 xml:space="preserve"> Безопасность и противодействие терроризму.</w: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br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Индустрия</w: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 </w: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наносистем.</w: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br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Информационно-телекоммуникационные системы.</w: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br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Науки о жизни.</w:t>
            </w:r>
          </w:p>
        </w:tc>
        <w:tc>
          <w:tcPr>
            <w:tcW w:w="5578" w:type="dxa"/>
            <w:shd w:val="clear" w:color="auto" w:fill="auto"/>
          </w:tcPr>
          <w:p w14:paraId="518711F9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Перспективные виды вооружения, военной и специальной техники.</w: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Рациональное природопользование.</w: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и космические системы.</w: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Энергоэффективность, энергосбережение, ядерная энергетика.</w:t>
            </w:r>
          </w:p>
        </w:tc>
      </w:tr>
    </w:tbl>
    <w:p w14:paraId="5671E3F0" w14:textId="77777777" w:rsidR="000B2A84" w:rsidRPr="00060184" w:rsidRDefault="000B2A84" w:rsidP="000B2A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Pr="00060184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FORMCHECKBOX </w:instrText>
      </w:r>
      <w:r w:rsidRPr="00060184">
        <w:rPr>
          <w:rFonts w:ascii="Times New Roman" w:eastAsia="Times New Roman" w:hAnsi="Times New Roman" w:cs="Times New Roman"/>
          <w:sz w:val="20"/>
          <w:szCs w:val="20"/>
          <w:lang w:eastAsia="ru-RU"/>
        </w:rPr>
      </w:r>
      <w:r w:rsidRPr="00060184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Pr="00060184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Pr="00060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РИД не соответствует Приоритетным направлениям развития науки, технологий и техники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РФ.</w:t>
      </w:r>
    </w:p>
    <w:p w14:paraId="6A42542A" w14:textId="77777777" w:rsidR="000B2A84" w:rsidRPr="00060184" w:rsidRDefault="000B2A84" w:rsidP="000B2A8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(</w:t>
      </w:r>
      <w:r w:rsidRPr="000601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отметьте нужное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направление исследований и разработок:</w:t>
      </w:r>
    </w:p>
    <w:tbl>
      <w:tblPr>
        <w:tblW w:w="470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262"/>
        <w:gridCol w:w="3740"/>
      </w:tblGrid>
      <w:tr w:rsidR="000B2A84" w:rsidRPr="00060184" w14:paraId="79CDDC95" w14:textId="77777777" w:rsidTr="00A14DED">
        <w:trPr>
          <w:cantSplit/>
        </w:trPr>
        <w:tc>
          <w:tcPr>
            <w:tcW w:w="5387" w:type="dxa"/>
          </w:tcPr>
          <w:p w14:paraId="0DA3B144" w14:textId="77777777" w:rsidR="000B2A84" w:rsidRPr="00060184" w:rsidRDefault="000B2A84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Естественные и точные науки:</w:t>
            </w:r>
          </w:p>
        </w:tc>
        <w:tc>
          <w:tcPr>
            <w:tcW w:w="3828" w:type="dxa"/>
          </w:tcPr>
          <w:p w14:paraId="5BD447A8" w14:textId="77777777" w:rsidR="000B2A84" w:rsidRPr="00060184" w:rsidRDefault="000B2A84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науки:</w:t>
            </w:r>
          </w:p>
        </w:tc>
      </w:tr>
      <w:tr w:rsidR="000B2A84" w:rsidRPr="00060184" w14:paraId="499939D2" w14:textId="77777777" w:rsidTr="00A14DED">
        <w:trPr>
          <w:cantSplit/>
        </w:trPr>
        <w:tc>
          <w:tcPr>
            <w:tcW w:w="5387" w:type="dxa"/>
          </w:tcPr>
          <w:p w14:paraId="69943730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828" w:type="dxa"/>
          </w:tcPr>
          <w:p w14:paraId="76161E67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Психологические науки</w:t>
            </w:r>
          </w:p>
        </w:tc>
      </w:tr>
      <w:tr w:rsidR="000B2A84" w:rsidRPr="00060184" w14:paraId="4F84E47B" w14:textId="77777777" w:rsidTr="00A14DED">
        <w:trPr>
          <w:cantSplit/>
        </w:trPr>
        <w:tc>
          <w:tcPr>
            <w:tcW w:w="5387" w:type="dxa"/>
          </w:tcPr>
          <w:p w14:paraId="164C166B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 и информационные науки</w:t>
            </w:r>
          </w:p>
        </w:tc>
        <w:tc>
          <w:tcPr>
            <w:tcW w:w="3828" w:type="dxa"/>
          </w:tcPr>
          <w:p w14:paraId="0004B448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 и бизнес</w:t>
            </w:r>
          </w:p>
        </w:tc>
      </w:tr>
      <w:tr w:rsidR="000B2A84" w:rsidRPr="00060184" w14:paraId="43F9E38B" w14:textId="77777777" w:rsidTr="00A14DED">
        <w:trPr>
          <w:cantSplit/>
        </w:trPr>
        <w:tc>
          <w:tcPr>
            <w:tcW w:w="5387" w:type="dxa"/>
          </w:tcPr>
          <w:p w14:paraId="383E109C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Физика и астрономия</w:t>
            </w:r>
          </w:p>
        </w:tc>
        <w:tc>
          <w:tcPr>
            <w:tcW w:w="3828" w:type="dxa"/>
          </w:tcPr>
          <w:p w14:paraId="401014C7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Науки об образовании</w:t>
            </w:r>
          </w:p>
        </w:tc>
      </w:tr>
      <w:tr w:rsidR="000B2A84" w:rsidRPr="00060184" w14:paraId="479ADA33" w14:textId="77777777" w:rsidTr="00A14DED">
        <w:trPr>
          <w:cantSplit/>
        </w:trPr>
        <w:tc>
          <w:tcPr>
            <w:tcW w:w="5387" w:type="dxa"/>
          </w:tcPr>
          <w:p w14:paraId="649B2FC0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Химические науки</w:t>
            </w:r>
          </w:p>
        </w:tc>
        <w:tc>
          <w:tcPr>
            <w:tcW w:w="3828" w:type="dxa"/>
          </w:tcPr>
          <w:p w14:paraId="3083B3F0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Социологические науки</w:t>
            </w:r>
          </w:p>
        </w:tc>
      </w:tr>
      <w:tr w:rsidR="000B2A84" w:rsidRPr="00060184" w14:paraId="7663019D" w14:textId="77777777" w:rsidTr="00A14DED">
        <w:trPr>
          <w:cantSplit/>
        </w:trPr>
        <w:tc>
          <w:tcPr>
            <w:tcW w:w="5387" w:type="dxa"/>
          </w:tcPr>
          <w:p w14:paraId="1AB1B278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Науки о Земле и смежные экологические науки</w:t>
            </w:r>
          </w:p>
        </w:tc>
        <w:tc>
          <w:tcPr>
            <w:tcW w:w="3828" w:type="dxa"/>
          </w:tcPr>
          <w:p w14:paraId="2E185433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</w:t>
            </w:r>
          </w:p>
        </w:tc>
      </w:tr>
      <w:tr w:rsidR="000B2A84" w:rsidRPr="00060184" w14:paraId="3A749569" w14:textId="77777777" w:rsidTr="00A14DED">
        <w:trPr>
          <w:cantSplit/>
        </w:trPr>
        <w:tc>
          <w:tcPr>
            <w:tcW w:w="5387" w:type="dxa"/>
          </w:tcPr>
          <w:p w14:paraId="4F41E31D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Биологические науки</w:t>
            </w:r>
          </w:p>
        </w:tc>
        <w:tc>
          <w:tcPr>
            <w:tcW w:w="3828" w:type="dxa"/>
          </w:tcPr>
          <w:p w14:paraId="2DB2ABC6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Политологические науки</w:t>
            </w:r>
          </w:p>
        </w:tc>
      </w:tr>
      <w:tr w:rsidR="000B2A84" w:rsidRPr="00060184" w14:paraId="017121E3" w14:textId="77777777" w:rsidTr="00A14DED">
        <w:trPr>
          <w:cantSplit/>
        </w:trPr>
        <w:tc>
          <w:tcPr>
            <w:tcW w:w="5387" w:type="dxa"/>
          </w:tcPr>
          <w:p w14:paraId="2594A5C1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естественные и точные науки</w:t>
            </w:r>
          </w:p>
        </w:tc>
        <w:tc>
          <w:tcPr>
            <w:tcW w:w="3828" w:type="dxa"/>
          </w:tcPr>
          <w:p w14:paraId="52A790F6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и экономическая география</w:t>
            </w:r>
          </w:p>
        </w:tc>
      </w:tr>
      <w:tr w:rsidR="000B2A84" w:rsidRPr="00060184" w14:paraId="2DD25B6F" w14:textId="77777777" w:rsidTr="00A14DED">
        <w:trPr>
          <w:cantSplit/>
        </w:trPr>
        <w:tc>
          <w:tcPr>
            <w:tcW w:w="5387" w:type="dxa"/>
          </w:tcPr>
          <w:p w14:paraId="6C2D9FE2" w14:textId="77777777" w:rsidR="000B2A84" w:rsidRPr="00060184" w:rsidRDefault="000B2A84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Техника и технологии:</w:t>
            </w:r>
          </w:p>
        </w:tc>
        <w:tc>
          <w:tcPr>
            <w:tcW w:w="3828" w:type="dxa"/>
          </w:tcPr>
          <w:p w14:paraId="2D5B9791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СМИ и массовые коммуникации</w:t>
            </w:r>
          </w:p>
        </w:tc>
      </w:tr>
      <w:tr w:rsidR="000B2A84" w:rsidRPr="00060184" w14:paraId="485092E9" w14:textId="77777777" w:rsidTr="00A14DED">
        <w:trPr>
          <w:cantSplit/>
        </w:trPr>
        <w:tc>
          <w:tcPr>
            <w:tcW w:w="5387" w:type="dxa"/>
          </w:tcPr>
          <w:p w14:paraId="7A0A8F48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архитектура</w:t>
            </w:r>
          </w:p>
        </w:tc>
        <w:tc>
          <w:tcPr>
            <w:tcW w:w="3828" w:type="dxa"/>
          </w:tcPr>
          <w:p w14:paraId="0227B4D2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социальные науки</w:t>
            </w:r>
          </w:p>
        </w:tc>
      </w:tr>
      <w:tr w:rsidR="000B2A84" w:rsidRPr="00060184" w14:paraId="6C94CB3D" w14:textId="77777777" w:rsidTr="00A14DED">
        <w:trPr>
          <w:cantSplit/>
        </w:trPr>
        <w:tc>
          <w:tcPr>
            <w:tcW w:w="5387" w:type="dxa"/>
          </w:tcPr>
          <w:p w14:paraId="5620DE72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Нанотехнологии</w:t>
            </w:r>
          </w:p>
        </w:tc>
        <w:tc>
          <w:tcPr>
            <w:tcW w:w="3828" w:type="dxa"/>
          </w:tcPr>
          <w:p w14:paraId="4602982D" w14:textId="77777777" w:rsidR="000B2A84" w:rsidRPr="00060184" w:rsidRDefault="000B2A84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Гуманитарные науки:</w:t>
            </w:r>
          </w:p>
        </w:tc>
      </w:tr>
      <w:tr w:rsidR="000B2A84" w:rsidRPr="00060184" w14:paraId="359E1F28" w14:textId="77777777" w:rsidTr="00A14DED">
        <w:trPr>
          <w:cantSplit/>
        </w:trPr>
        <w:tc>
          <w:tcPr>
            <w:tcW w:w="5387" w:type="dxa"/>
          </w:tcPr>
          <w:p w14:paraId="2345DBA6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Механика и машиностроение</w:t>
            </w:r>
          </w:p>
        </w:tc>
        <w:tc>
          <w:tcPr>
            <w:tcW w:w="3828" w:type="dxa"/>
          </w:tcPr>
          <w:p w14:paraId="4A0825C7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и археология</w:t>
            </w:r>
          </w:p>
        </w:tc>
      </w:tr>
      <w:tr w:rsidR="000B2A84" w:rsidRPr="00060184" w14:paraId="5D18D2BD" w14:textId="77777777" w:rsidTr="00A14DED">
        <w:trPr>
          <w:cantSplit/>
        </w:trPr>
        <w:tc>
          <w:tcPr>
            <w:tcW w:w="5387" w:type="dxa"/>
          </w:tcPr>
          <w:p w14:paraId="0E1E0F89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Химические технологии</w:t>
            </w:r>
          </w:p>
        </w:tc>
        <w:tc>
          <w:tcPr>
            <w:tcW w:w="3828" w:type="dxa"/>
          </w:tcPr>
          <w:p w14:paraId="3246B19E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Языки и литература</w:t>
            </w:r>
          </w:p>
        </w:tc>
      </w:tr>
      <w:tr w:rsidR="000B2A84" w:rsidRPr="00060184" w14:paraId="15C9C4BD" w14:textId="77777777" w:rsidTr="00A14DED">
        <w:trPr>
          <w:cantSplit/>
        </w:trPr>
        <w:tc>
          <w:tcPr>
            <w:tcW w:w="5387" w:type="dxa"/>
          </w:tcPr>
          <w:p w14:paraId="1C597C6C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Технологии материалов</w:t>
            </w:r>
          </w:p>
        </w:tc>
        <w:tc>
          <w:tcPr>
            <w:tcW w:w="3828" w:type="dxa"/>
          </w:tcPr>
          <w:p w14:paraId="3006F3F5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Философия, этика, религиоведение</w:t>
            </w:r>
          </w:p>
        </w:tc>
      </w:tr>
      <w:tr w:rsidR="000B2A84" w:rsidRPr="00060184" w14:paraId="31C34F44" w14:textId="77777777" w:rsidTr="00A14DED">
        <w:trPr>
          <w:cantSplit/>
        </w:trPr>
        <w:tc>
          <w:tcPr>
            <w:tcW w:w="5387" w:type="dxa"/>
          </w:tcPr>
          <w:p w14:paraId="788D4C1E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Медицинские технологии</w:t>
            </w:r>
          </w:p>
        </w:tc>
        <w:tc>
          <w:tcPr>
            <w:tcW w:w="3828" w:type="dxa"/>
          </w:tcPr>
          <w:p w14:paraId="5FAE0359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Искусствоведение</w:t>
            </w:r>
          </w:p>
        </w:tc>
      </w:tr>
      <w:tr w:rsidR="000B2A84" w:rsidRPr="00060184" w14:paraId="7C0DD55B" w14:textId="77777777" w:rsidTr="00A14DED">
        <w:trPr>
          <w:cantSplit/>
        </w:trPr>
        <w:tc>
          <w:tcPr>
            <w:tcW w:w="5387" w:type="dxa"/>
          </w:tcPr>
          <w:p w14:paraId="2CC4A6B1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Энергетика и рациональное природопользование</w:t>
            </w:r>
          </w:p>
        </w:tc>
        <w:tc>
          <w:tcPr>
            <w:tcW w:w="3828" w:type="dxa"/>
          </w:tcPr>
          <w:p w14:paraId="0F3B969E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гуманитарные науки</w:t>
            </w:r>
          </w:p>
        </w:tc>
      </w:tr>
      <w:tr w:rsidR="000B2A84" w:rsidRPr="00060184" w14:paraId="2858AC19" w14:textId="77777777" w:rsidTr="00A14DED">
        <w:trPr>
          <w:cantSplit/>
        </w:trPr>
        <w:tc>
          <w:tcPr>
            <w:tcW w:w="5387" w:type="dxa"/>
          </w:tcPr>
          <w:p w14:paraId="39BEF979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Экологические биотехнологии</w:t>
            </w:r>
          </w:p>
        </w:tc>
        <w:tc>
          <w:tcPr>
            <w:tcW w:w="3828" w:type="dxa"/>
          </w:tcPr>
          <w:p w14:paraId="6E7562B5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A84" w:rsidRPr="00060184" w14:paraId="2C8623CE" w14:textId="77777777" w:rsidTr="00A14DED">
        <w:trPr>
          <w:cantSplit/>
        </w:trPr>
        <w:tc>
          <w:tcPr>
            <w:tcW w:w="5387" w:type="dxa"/>
          </w:tcPr>
          <w:p w14:paraId="6CCEF5C0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Промышленные биотехнологии</w:t>
            </w:r>
          </w:p>
        </w:tc>
        <w:tc>
          <w:tcPr>
            <w:tcW w:w="3828" w:type="dxa"/>
          </w:tcPr>
          <w:p w14:paraId="5AB6A934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A84" w:rsidRPr="00060184" w14:paraId="073141C8" w14:textId="77777777" w:rsidTr="00A14DED">
        <w:trPr>
          <w:cantSplit/>
        </w:trPr>
        <w:tc>
          <w:tcPr>
            <w:tcW w:w="5387" w:type="dxa"/>
          </w:tcPr>
          <w:p w14:paraId="31186F9A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Электротехника, электронная техника, информационные технологии </w:t>
            </w:r>
          </w:p>
          <w:p w14:paraId="117E31A7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технологии</w:t>
            </w:r>
          </w:p>
        </w:tc>
        <w:tc>
          <w:tcPr>
            <w:tcW w:w="3828" w:type="dxa"/>
          </w:tcPr>
          <w:p w14:paraId="31438AD1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7B53E92" w14:textId="77777777" w:rsidR="000B2A84" w:rsidRPr="00060184" w:rsidRDefault="000B2A84" w:rsidP="000B2A84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институт, кафедру, направление подготовки</w:t>
      </w:r>
      <w:r w:rsidRPr="00060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 </w:t>
      </w:r>
      <w:r w:rsidRPr="000601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(направление подготовки к которой относится разработка, одно или несколько)</w:t>
      </w:r>
    </w:p>
    <w:p w14:paraId="4F2E2142" w14:textId="77777777" w:rsidR="000B2A84" w:rsidRPr="00060184" w:rsidRDefault="000B2A84" w:rsidP="000B2A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Ожидаемый срок поддержания патента: ______ лет</w:t>
      </w:r>
      <w:r w:rsidRPr="0006018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</w:t>
      </w:r>
    </w:p>
    <w:p w14:paraId="37BEBFFD" w14:textId="77777777" w:rsidR="000B2A84" w:rsidRPr="00060184" w:rsidRDefault="000B2A84" w:rsidP="000B2A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Состояние (этап) разработки РИД:______________________________________</w:t>
      </w:r>
    </w:p>
    <w:p w14:paraId="2BD80CAD" w14:textId="77777777" w:rsidR="000B2A84" w:rsidRPr="00060184" w:rsidRDefault="000B2A84" w:rsidP="000B2A8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Раскрытие критериев </w:t>
      </w:r>
      <w:r w:rsidRPr="0006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целесообразности патентования/регистрации:</w:t>
      </w:r>
    </w:p>
    <w:p w14:paraId="1A6B126E" w14:textId="77777777" w:rsidR="000B2A84" w:rsidRPr="00060184" w:rsidRDefault="000B2A84" w:rsidP="000B2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x-none"/>
        </w:rPr>
        <w:t>1. использование (</w:t>
      </w:r>
      <w:proofErr w:type="gramStart"/>
      <w:r w:rsidRPr="00060184">
        <w:rPr>
          <w:rFonts w:ascii="Times New Roman" w:eastAsia="Times New Roman" w:hAnsi="Times New Roman" w:cs="Times New Roman"/>
          <w:i/>
          <w:iCs/>
          <w:sz w:val="20"/>
          <w:szCs w:val="20"/>
          <w:lang w:eastAsia="x-none"/>
        </w:rPr>
        <w:t>указать</w:t>
      </w:r>
      <w:proofErr w:type="gramEnd"/>
      <w:r w:rsidRPr="00060184">
        <w:rPr>
          <w:rFonts w:ascii="Times New Roman" w:eastAsia="Times New Roman" w:hAnsi="Times New Roman" w:cs="Times New Roman"/>
          <w:i/>
          <w:iCs/>
          <w:sz w:val="20"/>
          <w:szCs w:val="20"/>
          <w:lang w:eastAsia="x-none"/>
        </w:rPr>
        <w:t xml:space="preserve"> где может быть использован созданный РИД или другой способ использования)</w:t>
      </w:r>
    </w:p>
    <w:p w14:paraId="18AEC7AD" w14:textId="77777777" w:rsidR="000B2A84" w:rsidRPr="00060184" w:rsidRDefault="000B2A84" w:rsidP="000B2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2. </w:t>
      </w:r>
      <w:r w:rsidRPr="00060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высокий технический уровень 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x-none"/>
        </w:rPr>
        <w:t>р</w:t>
      </w:r>
      <w:proofErr w:type="spellStart"/>
      <w:r w:rsidRPr="00060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ешения</w:t>
      </w:r>
      <w:proofErr w:type="spellEnd"/>
      <w:r w:rsidRPr="00060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Pr="00060184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привести сравнительные данные</w:t>
      </w:r>
      <w:r w:rsidRPr="00060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);</w:t>
      </w:r>
    </w:p>
    <w:p w14:paraId="042EF6CB" w14:textId="77777777" w:rsidR="000B2A84" w:rsidRPr="00060184" w:rsidRDefault="000B2A84" w:rsidP="000B2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3. </w:t>
      </w:r>
      <w:r w:rsidRPr="00060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высокая экономическая эффективность (</w:t>
      </w:r>
      <w:r w:rsidRPr="00060184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привести</w:t>
      </w:r>
      <w:r w:rsidRPr="00060184">
        <w:rPr>
          <w:rFonts w:ascii="Times New Roman" w:eastAsia="Times New Roman" w:hAnsi="Times New Roman" w:cs="Times New Roman"/>
          <w:i/>
          <w:iCs/>
          <w:sz w:val="20"/>
          <w:szCs w:val="20"/>
          <w:lang w:eastAsia="x-none"/>
        </w:rPr>
        <w:t xml:space="preserve"> </w:t>
      </w:r>
      <w:r w:rsidRPr="00060184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упрощенный расчет</w:t>
      </w:r>
      <w:r w:rsidRPr="00060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);</w:t>
      </w:r>
    </w:p>
    <w:p w14:paraId="18BE6D0A" w14:textId="77777777" w:rsidR="000B2A84" w:rsidRPr="00060184" w:rsidRDefault="000B2A84" w:rsidP="000B2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 </w:t>
      </w:r>
      <w:r w:rsidRPr="00060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возможность продажи лицензии </w:t>
      </w:r>
      <w:r w:rsidRPr="00060184"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  <w:t>(</w:t>
      </w:r>
      <w:r w:rsidRPr="00060184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кому?</w:t>
      </w:r>
      <w:r w:rsidRPr="00060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060184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указать предприятия</w:t>
      </w:r>
      <w:r w:rsidRPr="00060184"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  <w:t>);</w:t>
      </w:r>
    </w:p>
    <w:p w14:paraId="5C69E150" w14:textId="77777777" w:rsidR="000B2A84" w:rsidRPr="00060184" w:rsidRDefault="000B2A84" w:rsidP="000B2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5. </w:t>
      </w:r>
      <w:r w:rsidRPr="00060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защита альтернативных решений на существующем рынке (</w:t>
      </w:r>
      <w:r w:rsidRPr="00060184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для пресечения деятельности конкурентов или для продажи лицензии, в т.ч. перекрестной – привести обоснование</w:t>
      </w:r>
      <w:r w:rsidRPr="00060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);</w:t>
      </w:r>
    </w:p>
    <w:p w14:paraId="64F59B3E" w14:textId="77777777" w:rsidR="000B2A84" w:rsidRPr="00060184" w:rsidRDefault="000B2A84" w:rsidP="000B2A84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Подписи автора(</w:t>
      </w:r>
      <w:proofErr w:type="spellStart"/>
      <w:r w:rsidRPr="00060184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60184">
        <w:rPr>
          <w:rFonts w:ascii="Times New Roman" w:eastAsia="Times New Roman" w:hAnsi="Times New Roman" w:cs="Times New Roman"/>
          <w:lang w:eastAsia="ru-RU"/>
        </w:rPr>
        <w:t>)</w:t>
      </w:r>
    </w:p>
    <w:p w14:paraId="3D5189EB" w14:textId="77777777" w:rsidR="000B2A84" w:rsidRPr="00060184" w:rsidRDefault="000B2A84" w:rsidP="000B2A8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____________________________________/________________/</w:t>
      </w:r>
    </w:p>
    <w:p w14:paraId="7C24C187" w14:textId="77777777" w:rsidR="000B2A84" w:rsidRPr="00060184" w:rsidRDefault="000B2A84" w:rsidP="000B2A8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(фамилия и инициалы автора)</w:t>
      </w:r>
      <w:r w:rsidRPr="00060184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(подпись)</w:t>
      </w:r>
    </w:p>
    <w:p w14:paraId="29214AFC" w14:textId="77777777" w:rsidR="000B2A84" w:rsidRPr="00060184" w:rsidRDefault="000B2A84" w:rsidP="000B2A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Правильность представленных сведений подтверждаем:</w:t>
      </w:r>
    </w:p>
    <w:p w14:paraId="7D467198" w14:textId="77777777" w:rsidR="000B2A84" w:rsidRPr="00060184" w:rsidRDefault="000B2A84" w:rsidP="000B2A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Заведующий кафедрой</w:t>
      </w: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_____________________________/_____________________/</w:t>
      </w:r>
    </w:p>
    <w:p w14:paraId="1280E270" w14:textId="77777777" w:rsidR="000B2A84" w:rsidRPr="00060184" w:rsidRDefault="000B2A84" w:rsidP="000B2A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(фамилия, инициалы)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(подпись)</w:t>
      </w:r>
    </w:p>
    <w:p w14:paraId="757B8CDF" w14:textId="77777777" w:rsidR="000B2A84" w:rsidRPr="00060184" w:rsidRDefault="000B2A84" w:rsidP="000B2A8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Заместитель директора по науке и инновациям</w:t>
      </w:r>
    </w:p>
    <w:p w14:paraId="1FD82AF8" w14:textId="77777777" w:rsidR="000B2A84" w:rsidRPr="00060184" w:rsidRDefault="000B2A84" w:rsidP="000B2A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______________________________________________________/____________________/</w:t>
      </w:r>
    </w:p>
    <w:p w14:paraId="42F52B8F" w14:textId="77777777" w:rsidR="000B2A84" w:rsidRPr="00060184" w:rsidRDefault="000B2A84" w:rsidP="000B2A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(структурное подразделение)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>(фамилия, инициалы)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(подпись)</w:t>
      </w:r>
    </w:p>
    <w:p w14:paraId="5294E105" w14:textId="77777777" w:rsidR="00AF6469" w:rsidRDefault="00AF6469"/>
    <w:sectPr w:rsidR="00AF6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3AB"/>
    <w:rsid w:val="000333AB"/>
    <w:rsid w:val="000B2A84"/>
    <w:rsid w:val="00192336"/>
    <w:rsid w:val="004631CB"/>
    <w:rsid w:val="00AF6469"/>
    <w:rsid w:val="00CE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F3834"/>
  <w15:docId w15:val="{D63CCCB9-57DA-43E8-A036-1412A7500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2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Шаруха Екатерина Игоревна</dc:creator>
  <cp:keywords/>
  <dc:description/>
  <cp:lastModifiedBy>Шаруха Георгий</cp:lastModifiedBy>
  <cp:revision>3</cp:revision>
  <dcterms:created xsi:type="dcterms:W3CDTF">2022-04-14T09:58:00Z</dcterms:created>
  <dcterms:modified xsi:type="dcterms:W3CDTF">2025-03-04T09:02:00Z</dcterms:modified>
</cp:coreProperties>
</file>